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91" w:rsidRPr="00844C08" w:rsidRDefault="00096991" w:rsidP="00844C08">
      <w:pPr>
        <w:shd w:val="clear" w:color="auto" w:fill="FFFFFF"/>
        <w:spacing w:after="0" w:line="240" w:lineRule="auto"/>
        <w:jc w:val="center"/>
        <w:rPr>
          <w:rFonts w:eastAsia="Times New Roman" w:cstheme="minorHAnsi"/>
          <w:b/>
          <w:bCs/>
          <w:color w:val="222222"/>
          <w:sz w:val="24"/>
          <w:szCs w:val="24"/>
          <w:lang w:eastAsia="en-IN"/>
        </w:rPr>
      </w:pPr>
      <w:r w:rsidRPr="00844C08">
        <w:rPr>
          <w:rFonts w:eastAsia="Times New Roman" w:cstheme="minorHAnsi"/>
          <w:b/>
          <w:bCs/>
          <w:color w:val="222222"/>
          <w:sz w:val="24"/>
          <w:szCs w:val="24"/>
          <w:lang w:eastAsia="en-IN"/>
        </w:rPr>
        <w:t xml:space="preserve">‘Awareness Program on </w:t>
      </w:r>
      <w:r w:rsidR="00694752" w:rsidRPr="00844C08">
        <w:rPr>
          <w:rFonts w:eastAsia="Times New Roman" w:cstheme="minorHAnsi"/>
          <w:b/>
          <w:bCs/>
          <w:color w:val="222222"/>
          <w:sz w:val="24"/>
          <w:szCs w:val="24"/>
          <w:lang w:eastAsia="en-IN"/>
        </w:rPr>
        <w:t>The Omi</w:t>
      </w:r>
      <w:r w:rsidR="00BF1555" w:rsidRPr="00844C08">
        <w:rPr>
          <w:rFonts w:eastAsia="Times New Roman" w:cstheme="minorHAnsi"/>
          <w:b/>
          <w:bCs/>
          <w:color w:val="222222"/>
          <w:sz w:val="24"/>
          <w:szCs w:val="24"/>
          <w:lang w:eastAsia="en-IN"/>
        </w:rPr>
        <w:t>cron Scare: c</w:t>
      </w:r>
      <w:r w:rsidRPr="00844C08">
        <w:rPr>
          <w:rFonts w:eastAsia="Times New Roman" w:cstheme="minorHAnsi"/>
          <w:b/>
          <w:bCs/>
          <w:color w:val="222222"/>
          <w:sz w:val="24"/>
          <w:szCs w:val="24"/>
          <w:lang w:eastAsia="en-IN"/>
        </w:rPr>
        <w:t xml:space="preserve">are and </w:t>
      </w:r>
      <w:r w:rsidR="00BF1555" w:rsidRPr="00844C08">
        <w:rPr>
          <w:rFonts w:eastAsia="Times New Roman" w:cstheme="minorHAnsi"/>
          <w:b/>
          <w:bCs/>
          <w:color w:val="222222"/>
          <w:sz w:val="24"/>
          <w:szCs w:val="24"/>
          <w:lang w:eastAsia="en-IN"/>
        </w:rPr>
        <w:t>a</w:t>
      </w:r>
      <w:r w:rsidRPr="00844C08">
        <w:rPr>
          <w:rFonts w:eastAsia="Times New Roman" w:cstheme="minorHAnsi"/>
          <w:b/>
          <w:bCs/>
          <w:color w:val="222222"/>
          <w:sz w:val="24"/>
          <w:szCs w:val="24"/>
          <w:lang w:eastAsia="en-IN"/>
        </w:rPr>
        <w:t>ftercare’</w:t>
      </w:r>
    </w:p>
    <w:p w:rsidR="00096991" w:rsidRPr="00844C08" w:rsidRDefault="00764C5C" w:rsidP="00764C5C">
      <w:pPr>
        <w:tabs>
          <w:tab w:val="center" w:pos="4737"/>
          <w:tab w:val="left" w:pos="8014"/>
        </w:tabs>
        <w:spacing w:after="0" w:line="240" w:lineRule="auto"/>
        <w:rPr>
          <w:rFonts w:cstheme="minorHAnsi"/>
          <w:b/>
          <w:sz w:val="24"/>
          <w:szCs w:val="24"/>
        </w:rPr>
      </w:pPr>
      <w:r>
        <w:rPr>
          <w:rFonts w:cstheme="minorHAnsi"/>
          <w:b/>
          <w:sz w:val="24"/>
          <w:szCs w:val="24"/>
        </w:rPr>
        <w:tab/>
      </w:r>
      <w:proofErr w:type="gramStart"/>
      <w:r w:rsidR="00096991" w:rsidRPr="00844C08">
        <w:rPr>
          <w:rFonts w:cstheme="minorHAnsi"/>
          <w:b/>
          <w:sz w:val="24"/>
          <w:szCs w:val="24"/>
        </w:rPr>
        <w:t>Friday, January 14, 2022 from 4:00 p.m. to 5.00 p.m.</w:t>
      </w:r>
      <w:proofErr w:type="gramEnd"/>
      <w:r>
        <w:rPr>
          <w:rFonts w:cstheme="minorHAnsi"/>
          <w:b/>
          <w:sz w:val="24"/>
          <w:szCs w:val="24"/>
        </w:rPr>
        <w:tab/>
      </w:r>
    </w:p>
    <w:p w:rsidR="00096991" w:rsidRPr="00844C08" w:rsidRDefault="00096991" w:rsidP="00844C08">
      <w:pPr>
        <w:spacing w:after="0" w:line="240" w:lineRule="auto"/>
        <w:jc w:val="both"/>
        <w:rPr>
          <w:rFonts w:cstheme="minorHAnsi"/>
          <w:sz w:val="24"/>
          <w:szCs w:val="24"/>
        </w:rPr>
      </w:pPr>
    </w:p>
    <w:p w:rsidR="00096991" w:rsidRPr="00844C08" w:rsidRDefault="00096991" w:rsidP="00844C08">
      <w:pPr>
        <w:spacing w:after="0" w:line="240" w:lineRule="auto"/>
        <w:jc w:val="both"/>
        <w:rPr>
          <w:rStyle w:val="Strong"/>
          <w:rFonts w:cstheme="minorHAnsi"/>
          <w:color w:val="202020"/>
          <w:sz w:val="24"/>
          <w:szCs w:val="24"/>
          <w:shd w:val="clear" w:color="auto" w:fill="FFFFFF"/>
        </w:rPr>
      </w:pPr>
      <w:r w:rsidRPr="00844C08">
        <w:rPr>
          <w:rStyle w:val="Strong"/>
          <w:rFonts w:cstheme="minorHAnsi"/>
          <w:color w:val="202020"/>
          <w:sz w:val="24"/>
          <w:szCs w:val="24"/>
          <w:shd w:val="clear" w:color="auto" w:fill="FFFFFF"/>
        </w:rPr>
        <w:t>Dear Sir/Madam,</w:t>
      </w:r>
    </w:p>
    <w:p w:rsidR="00096991" w:rsidRPr="00844C08" w:rsidRDefault="00096991" w:rsidP="00844C08">
      <w:pPr>
        <w:spacing w:after="0" w:line="240" w:lineRule="auto"/>
        <w:jc w:val="both"/>
        <w:rPr>
          <w:rStyle w:val="Strong"/>
          <w:rFonts w:cstheme="minorHAnsi"/>
          <w:color w:val="202020"/>
          <w:sz w:val="24"/>
          <w:szCs w:val="24"/>
          <w:shd w:val="clear" w:color="auto" w:fill="FFFFFF"/>
        </w:rPr>
      </w:pPr>
    </w:p>
    <w:p w:rsidR="00096991" w:rsidRPr="00844C08" w:rsidRDefault="00096991" w:rsidP="00844C08">
      <w:pPr>
        <w:spacing w:after="0" w:line="240" w:lineRule="auto"/>
        <w:jc w:val="both"/>
        <w:rPr>
          <w:rFonts w:eastAsia="Times New Roman" w:cstheme="minorHAnsi"/>
          <w:bCs/>
          <w:color w:val="222222"/>
          <w:sz w:val="24"/>
          <w:szCs w:val="24"/>
          <w:lang w:eastAsia="en-IN"/>
        </w:rPr>
      </w:pPr>
      <w:r w:rsidRPr="00844C08">
        <w:rPr>
          <w:rFonts w:cstheme="minorHAnsi"/>
          <w:sz w:val="24"/>
          <w:szCs w:val="24"/>
        </w:rPr>
        <w:t xml:space="preserve">We are pleased to inform you that IMC’s Health and Fitness Committee is organising an Awareness Program on </w:t>
      </w:r>
      <w:r w:rsidR="00694752" w:rsidRPr="00844C08">
        <w:rPr>
          <w:rFonts w:eastAsia="Times New Roman" w:cstheme="minorHAnsi"/>
          <w:b/>
          <w:bCs/>
          <w:color w:val="222222"/>
          <w:sz w:val="24"/>
          <w:szCs w:val="24"/>
          <w:lang w:eastAsia="en-IN"/>
        </w:rPr>
        <w:t>The Omi</w:t>
      </w:r>
      <w:r w:rsidR="00BF1555" w:rsidRPr="00844C08">
        <w:rPr>
          <w:rFonts w:eastAsia="Times New Roman" w:cstheme="minorHAnsi"/>
          <w:b/>
          <w:bCs/>
          <w:color w:val="222222"/>
          <w:sz w:val="24"/>
          <w:szCs w:val="24"/>
          <w:lang w:eastAsia="en-IN"/>
        </w:rPr>
        <w:t>cron Scare: c</w:t>
      </w:r>
      <w:r w:rsidRPr="00844C08">
        <w:rPr>
          <w:rFonts w:eastAsia="Times New Roman" w:cstheme="minorHAnsi"/>
          <w:b/>
          <w:bCs/>
          <w:color w:val="222222"/>
          <w:sz w:val="24"/>
          <w:szCs w:val="24"/>
          <w:lang w:eastAsia="en-IN"/>
        </w:rPr>
        <w:t xml:space="preserve">are and </w:t>
      </w:r>
      <w:r w:rsidR="00BF1555" w:rsidRPr="00844C08">
        <w:rPr>
          <w:rFonts w:eastAsia="Times New Roman" w:cstheme="minorHAnsi"/>
          <w:b/>
          <w:bCs/>
          <w:color w:val="222222"/>
          <w:sz w:val="24"/>
          <w:szCs w:val="24"/>
          <w:lang w:eastAsia="en-IN"/>
        </w:rPr>
        <w:t>a</w:t>
      </w:r>
      <w:r w:rsidRPr="00844C08">
        <w:rPr>
          <w:rFonts w:eastAsia="Times New Roman" w:cstheme="minorHAnsi"/>
          <w:b/>
          <w:bCs/>
          <w:color w:val="222222"/>
          <w:sz w:val="24"/>
          <w:szCs w:val="24"/>
          <w:lang w:eastAsia="en-IN"/>
        </w:rPr>
        <w:t xml:space="preserve">ftercare. </w:t>
      </w:r>
      <w:r w:rsidRPr="00844C08">
        <w:rPr>
          <w:rFonts w:eastAsia="Times New Roman" w:cstheme="minorHAnsi"/>
          <w:bCs/>
          <w:color w:val="222222"/>
          <w:sz w:val="24"/>
          <w:szCs w:val="24"/>
          <w:lang w:eastAsia="en-IN"/>
        </w:rPr>
        <w:t>The program details are as follows:</w:t>
      </w:r>
    </w:p>
    <w:p w:rsidR="00096991" w:rsidRPr="00844C08" w:rsidRDefault="00096991" w:rsidP="00844C08">
      <w:pPr>
        <w:spacing w:after="0" w:line="240" w:lineRule="auto"/>
        <w:jc w:val="both"/>
        <w:rPr>
          <w:rFonts w:cstheme="minorHAnsi"/>
          <w:b/>
          <w:sz w:val="24"/>
          <w:szCs w:val="24"/>
        </w:rPr>
      </w:pPr>
      <w:r w:rsidRPr="00844C08">
        <w:rPr>
          <w:rFonts w:cstheme="minorHAnsi"/>
          <w:b/>
          <w:sz w:val="24"/>
          <w:szCs w:val="24"/>
        </w:rPr>
        <w:t>Day and Date: Friday, January 14, 2022</w:t>
      </w:r>
    </w:p>
    <w:p w:rsidR="00096991" w:rsidRPr="00844C08" w:rsidRDefault="00096991" w:rsidP="00844C08">
      <w:pPr>
        <w:spacing w:after="0" w:line="240" w:lineRule="auto"/>
        <w:jc w:val="both"/>
        <w:rPr>
          <w:rFonts w:cstheme="minorHAnsi"/>
          <w:b/>
          <w:sz w:val="24"/>
          <w:szCs w:val="24"/>
        </w:rPr>
      </w:pPr>
      <w:r w:rsidRPr="00844C08">
        <w:rPr>
          <w:rFonts w:cstheme="minorHAnsi"/>
          <w:b/>
          <w:sz w:val="24"/>
          <w:szCs w:val="24"/>
        </w:rPr>
        <w:t>Time: 4:00 p.m. to 5.00 p.m.</w:t>
      </w:r>
    </w:p>
    <w:p w:rsidR="00096991" w:rsidRPr="00844C08" w:rsidRDefault="00096991" w:rsidP="00844C08">
      <w:pPr>
        <w:spacing w:after="0" w:line="240" w:lineRule="auto"/>
        <w:jc w:val="both"/>
        <w:rPr>
          <w:rFonts w:cstheme="minorHAnsi"/>
          <w:b/>
          <w:sz w:val="24"/>
          <w:szCs w:val="24"/>
        </w:rPr>
      </w:pPr>
      <w:r w:rsidRPr="00844C08">
        <w:rPr>
          <w:rFonts w:cstheme="minorHAnsi"/>
          <w:b/>
          <w:sz w:val="24"/>
          <w:szCs w:val="24"/>
        </w:rPr>
        <w:t>Online Platform: Zoom</w:t>
      </w:r>
    </w:p>
    <w:p w:rsidR="0061669D" w:rsidRPr="00844C08" w:rsidRDefault="0061669D" w:rsidP="00844C08">
      <w:pPr>
        <w:spacing w:after="0" w:line="240" w:lineRule="auto"/>
        <w:jc w:val="both"/>
        <w:rPr>
          <w:rFonts w:cstheme="minorHAnsi"/>
          <w:b/>
          <w:sz w:val="24"/>
          <w:szCs w:val="24"/>
        </w:rPr>
      </w:pPr>
    </w:p>
    <w:p w:rsidR="00096991" w:rsidRPr="00844C08" w:rsidRDefault="0061669D" w:rsidP="00844C08">
      <w:pPr>
        <w:spacing w:after="0" w:line="240" w:lineRule="auto"/>
        <w:jc w:val="both"/>
        <w:rPr>
          <w:rFonts w:cstheme="minorHAnsi"/>
          <w:sz w:val="24"/>
          <w:szCs w:val="24"/>
        </w:rPr>
      </w:pPr>
      <w:r w:rsidRPr="00844C08">
        <w:rPr>
          <w:rFonts w:cstheme="minorHAnsi"/>
          <w:sz w:val="24"/>
          <w:szCs w:val="24"/>
        </w:rPr>
        <w:t xml:space="preserve">Viruses constantly change through mutation and sometimes these mutations result in a new variant of the virus. Some variants emerge and disappear while others persist. As far as COVID-19 variants go, “omicron” certainly grabs our attention. Its name alone sounds ominous. The World Health Organization classified it as a variant of concern in late November. </w:t>
      </w:r>
      <w:r w:rsidR="00096991" w:rsidRPr="00844C08">
        <w:rPr>
          <w:rFonts w:cstheme="minorHAnsi"/>
          <w:sz w:val="24"/>
          <w:szCs w:val="24"/>
        </w:rPr>
        <w:t>The topic will cover:</w:t>
      </w:r>
    </w:p>
    <w:p w:rsidR="00096991" w:rsidRPr="00844C08" w:rsidRDefault="00096991" w:rsidP="00844C08">
      <w:pPr>
        <w:spacing w:after="0" w:line="240" w:lineRule="auto"/>
        <w:jc w:val="both"/>
        <w:rPr>
          <w:rFonts w:cstheme="minorHAnsi"/>
          <w:sz w:val="24"/>
          <w:szCs w:val="24"/>
        </w:rPr>
      </w:pPr>
      <w:r w:rsidRPr="00844C08">
        <w:rPr>
          <w:rFonts w:cstheme="minorHAnsi"/>
          <w:sz w:val="24"/>
          <w:szCs w:val="24"/>
        </w:rPr>
        <w:t xml:space="preserve">• What really is </w:t>
      </w:r>
      <w:r w:rsidR="00694752" w:rsidRPr="00844C08">
        <w:rPr>
          <w:rFonts w:cstheme="minorHAnsi"/>
          <w:sz w:val="24"/>
          <w:szCs w:val="24"/>
        </w:rPr>
        <w:t>Omicron Variant</w:t>
      </w:r>
      <w:r w:rsidRPr="00844C08">
        <w:rPr>
          <w:rFonts w:cstheme="minorHAnsi"/>
          <w:sz w:val="24"/>
          <w:szCs w:val="24"/>
        </w:rPr>
        <w:t>?</w:t>
      </w:r>
    </w:p>
    <w:p w:rsidR="00096991" w:rsidRPr="00844C08" w:rsidRDefault="00096991" w:rsidP="00844C08">
      <w:pPr>
        <w:spacing w:after="0" w:line="240" w:lineRule="auto"/>
        <w:jc w:val="both"/>
        <w:rPr>
          <w:rFonts w:cstheme="minorHAnsi"/>
          <w:sz w:val="24"/>
          <w:szCs w:val="24"/>
        </w:rPr>
      </w:pPr>
      <w:r w:rsidRPr="00844C08">
        <w:rPr>
          <w:rFonts w:cstheme="minorHAnsi"/>
          <w:sz w:val="24"/>
          <w:szCs w:val="24"/>
        </w:rPr>
        <w:t xml:space="preserve">• </w:t>
      </w:r>
      <w:r w:rsidR="00694752" w:rsidRPr="00844C08">
        <w:rPr>
          <w:rFonts w:cstheme="minorHAnsi"/>
          <w:sz w:val="24"/>
          <w:szCs w:val="24"/>
        </w:rPr>
        <w:t>What tools to fight Omicron</w:t>
      </w:r>
      <w:r w:rsidRPr="00844C08">
        <w:rPr>
          <w:rFonts w:cstheme="minorHAnsi"/>
          <w:sz w:val="24"/>
          <w:szCs w:val="24"/>
        </w:rPr>
        <w:t>?</w:t>
      </w:r>
    </w:p>
    <w:p w:rsidR="00096991" w:rsidRPr="00844C08" w:rsidRDefault="00096991" w:rsidP="00844C08">
      <w:pPr>
        <w:spacing w:after="0" w:line="240" w:lineRule="auto"/>
        <w:jc w:val="both"/>
        <w:rPr>
          <w:rFonts w:cstheme="minorHAnsi"/>
          <w:sz w:val="24"/>
          <w:szCs w:val="24"/>
        </w:rPr>
      </w:pPr>
      <w:r w:rsidRPr="00844C08">
        <w:rPr>
          <w:rFonts w:cstheme="minorHAnsi"/>
          <w:sz w:val="24"/>
          <w:szCs w:val="24"/>
        </w:rPr>
        <w:t xml:space="preserve">• What </w:t>
      </w:r>
      <w:r w:rsidR="00694752" w:rsidRPr="00844C08">
        <w:rPr>
          <w:rFonts w:cstheme="minorHAnsi"/>
          <w:sz w:val="24"/>
          <w:szCs w:val="24"/>
        </w:rPr>
        <w:t>are the preventive measures</w:t>
      </w:r>
      <w:r w:rsidRPr="00844C08">
        <w:rPr>
          <w:rFonts w:cstheme="minorHAnsi"/>
          <w:sz w:val="24"/>
          <w:szCs w:val="24"/>
        </w:rPr>
        <w:t>?</w:t>
      </w:r>
    </w:p>
    <w:p w:rsidR="00096991" w:rsidRPr="00844C08" w:rsidRDefault="00096991" w:rsidP="00844C08">
      <w:pPr>
        <w:spacing w:after="0" w:line="240" w:lineRule="auto"/>
        <w:jc w:val="both"/>
        <w:rPr>
          <w:rFonts w:cstheme="minorHAnsi"/>
          <w:sz w:val="24"/>
          <w:szCs w:val="24"/>
        </w:rPr>
      </w:pPr>
      <w:r w:rsidRPr="00844C08">
        <w:rPr>
          <w:rFonts w:cstheme="minorHAnsi"/>
          <w:sz w:val="24"/>
          <w:szCs w:val="24"/>
        </w:rPr>
        <w:t xml:space="preserve">• </w:t>
      </w:r>
      <w:r w:rsidR="00694752" w:rsidRPr="00844C08">
        <w:rPr>
          <w:rFonts w:cstheme="minorHAnsi"/>
          <w:sz w:val="24"/>
          <w:szCs w:val="24"/>
        </w:rPr>
        <w:t xml:space="preserve">What guidelines to be followed In Office and </w:t>
      </w:r>
      <w:r w:rsidR="00BF1555" w:rsidRPr="00844C08">
        <w:rPr>
          <w:rFonts w:cstheme="minorHAnsi"/>
          <w:sz w:val="24"/>
          <w:szCs w:val="24"/>
        </w:rPr>
        <w:t xml:space="preserve">at </w:t>
      </w:r>
      <w:r w:rsidR="00844C08" w:rsidRPr="00844C08">
        <w:rPr>
          <w:rFonts w:cstheme="minorHAnsi"/>
          <w:sz w:val="24"/>
          <w:szCs w:val="24"/>
        </w:rPr>
        <w:t>Home?</w:t>
      </w:r>
    </w:p>
    <w:p w:rsidR="00096991" w:rsidRPr="00844C08" w:rsidRDefault="00096991" w:rsidP="00844C08">
      <w:pPr>
        <w:spacing w:after="0" w:line="240" w:lineRule="auto"/>
        <w:jc w:val="both"/>
        <w:rPr>
          <w:rFonts w:cstheme="minorHAnsi"/>
          <w:sz w:val="24"/>
          <w:szCs w:val="24"/>
        </w:rPr>
      </w:pPr>
    </w:p>
    <w:p w:rsidR="00694752" w:rsidRPr="00844C08" w:rsidRDefault="00096991" w:rsidP="00844C08">
      <w:pPr>
        <w:spacing w:after="0" w:line="240" w:lineRule="auto"/>
        <w:jc w:val="both"/>
        <w:rPr>
          <w:rFonts w:cstheme="minorHAnsi"/>
          <w:sz w:val="24"/>
          <w:szCs w:val="24"/>
        </w:rPr>
      </w:pPr>
      <w:r w:rsidRPr="00844C08">
        <w:rPr>
          <w:rFonts w:cstheme="minorHAnsi"/>
          <w:sz w:val="24"/>
          <w:szCs w:val="24"/>
        </w:rPr>
        <w:t xml:space="preserve">About the Speaker: </w:t>
      </w:r>
      <w:proofErr w:type="spellStart"/>
      <w:r w:rsidR="00447CAB">
        <w:rPr>
          <w:rFonts w:ascii="Segoe UI" w:hAnsi="Segoe UI" w:cs="Segoe UI"/>
          <w:shd w:val="clear" w:color="auto" w:fill="FFFFFF"/>
        </w:rPr>
        <w:t>Dr.</w:t>
      </w:r>
      <w:proofErr w:type="spellEnd"/>
      <w:r w:rsidR="00447CAB">
        <w:rPr>
          <w:rFonts w:ascii="Segoe UI" w:hAnsi="Segoe UI" w:cs="Segoe UI"/>
          <w:shd w:val="clear" w:color="auto" w:fill="FFFFFF"/>
        </w:rPr>
        <w:t xml:space="preserve"> </w:t>
      </w:r>
      <w:proofErr w:type="spellStart"/>
      <w:r w:rsidR="00447CAB">
        <w:rPr>
          <w:rFonts w:ascii="Segoe UI" w:hAnsi="Segoe UI" w:cs="Segoe UI"/>
          <w:shd w:val="clear" w:color="auto" w:fill="FFFFFF"/>
        </w:rPr>
        <w:t>Aashish</w:t>
      </w:r>
      <w:proofErr w:type="spellEnd"/>
      <w:r w:rsidR="00447CAB">
        <w:rPr>
          <w:rFonts w:ascii="Segoe UI" w:hAnsi="Segoe UI" w:cs="Segoe UI"/>
          <w:shd w:val="clear" w:color="auto" w:fill="FFFFFF"/>
        </w:rPr>
        <w:t xml:space="preserve"> Contractor is the Director of the </w:t>
      </w:r>
      <w:proofErr w:type="spellStart"/>
      <w:r w:rsidR="00447CAB">
        <w:rPr>
          <w:rFonts w:ascii="Segoe UI" w:hAnsi="Segoe UI" w:cs="Segoe UI"/>
          <w:shd w:val="clear" w:color="auto" w:fill="FFFFFF"/>
        </w:rPr>
        <w:t>dept</w:t>
      </w:r>
      <w:proofErr w:type="spellEnd"/>
      <w:r w:rsidR="00447CAB">
        <w:rPr>
          <w:rFonts w:ascii="Segoe UI" w:hAnsi="Segoe UI" w:cs="Segoe UI"/>
          <w:shd w:val="clear" w:color="auto" w:fill="FFFFFF"/>
        </w:rPr>
        <w:t xml:space="preserve"> of Rehab Medicine and Sports Medicine at the Sir H.N. Reliance Foundation Hospital in Mumbai, India. </w:t>
      </w:r>
      <w:r w:rsidR="00844C08">
        <w:rPr>
          <w:rFonts w:cstheme="minorHAnsi"/>
          <w:sz w:val="24"/>
          <w:szCs w:val="24"/>
        </w:rPr>
        <w:t xml:space="preserve"> </w:t>
      </w:r>
      <w:proofErr w:type="spellStart"/>
      <w:r w:rsidR="00BF1555" w:rsidRPr="00844C08">
        <w:rPr>
          <w:rFonts w:cstheme="minorHAnsi"/>
          <w:sz w:val="24"/>
          <w:szCs w:val="24"/>
        </w:rPr>
        <w:t>Dr.</w:t>
      </w:r>
      <w:proofErr w:type="spellEnd"/>
      <w:r w:rsidR="00BF1555" w:rsidRPr="00844C08">
        <w:rPr>
          <w:rFonts w:cstheme="minorHAnsi"/>
          <w:sz w:val="24"/>
          <w:szCs w:val="24"/>
        </w:rPr>
        <w:t xml:space="preserve"> Contractor has been the head of the department of preventive cardiology and rehabilitation at the Asian Heart Institute from its inception in 2002, till June 2014. He had the distinction of being part of the Asian Heart team which treated the Prime Minister of India, </w:t>
      </w:r>
      <w:proofErr w:type="spellStart"/>
      <w:r w:rsidR="00BF1555" w:rsidRPr="00844C08">
        <w:rPr>
          <w:rFonts w:cstheme="minorHAnsi"/>
          <w:sz w:val="24"/>
          <w:szCs w:val="24"/>
        </w:rPr>
        <w:t>Dr.</w:t>
      </w:r>
      <w:proofErr w:type="spellEnd"/>
      <w:r w:rsidR="00BF1555" w:rsidRPr="00844C08">
        <w:rPr>
          <w:rFonts w:cstheme="minorHAnsi"/>
          <w:sz w:val="24"/>
          <w:szCs w:val="24"/>
        </w:rPr>
        <w:t xml:space="preserve"> </w:t>
      </w:r>
      <w:proofErr w:type="spellStart"/>
      <w:r w:rsidR="00BF1555" w:rsidRPr="00844C08">
        <w:rPr>
          <w:rFonts w:cstheme="minorHAnsi"/>
          <w:sz w:val="24"/>
          <w:szCs w:val="24"/>
        </w:rPr>
        <w:t>Manmohan</w:t>
      </w:r>
      <w:proofErr w:type="spellEnd"/>
      <w:r w:rsidR="00BF1555" w:rsidRPr="00844C08">
        <w:rPr>
          <w:rFonts w:cstheme="minorHAnsi"/>
          <w:sz w:val="24"/>
          <w:szCs w:val="24"/>
        </w:rPr>
        <w:t xml:space="preserve"> Singh, after his redo bypass surgery in January 2009, and was in charge of his post-surgery cardiac rehabilitation. He is widely recognized as the pioneer of cardiac rehabilitation in India, and set up the first telemetry monitored centre in the country in Mumbai in 2001.</w:t>
      </w:r>
    </w:p>
    <w:p w:rsidR="00BF1555" w:rsidRPr="00844C08" w:rsidRDefault="00BF1555" w:rsidP="00844C08">
      <w:pPr>
        <w:spacing w:after="0" w:line="240" w:lineRule="auto"/>
        <w:jc w:val="both"/>
        <w:rPr>
          <w:rFonts w:cstheme="minorHAnsi"/>
          <w:sz w:val="24"/>
          <w:szCs w:val="24"/>
        </w:rPr>
      </w:pPr>
    </w:p>
    <w:p w:rsidR="009F64ED" w:rsidRPr="009F64ED" w:rsidRDefault="009F64ED" w:rsidP="009F64ED">
      <w:pPr>
        <w:jc w:val="both"/>
        <w:rPr>
          <w:rFonts w:cstheme="minorHAnsi"/>
          <w:sz w:val="24"/>
          <w:szCs w:val="24"/>
        </w:rPr>
      </w:pPr>
      <w:r w:rsidRPr="009F64ED">
        <w:rPr>
          <w:rFonts w:eastAsia="Times New Roman" w:cstheme="minorHAnsi"/>
          <w:color w:val="222222"/>
          <w:sz w:val="24"/>
          <w:szCs w:val="24"/>
          <w:lang w:eastAsia="en-IN"/>
        </w:rPr>
        <w:t xml:space="preserve">The event will be moderated by </w:t>
      </w:r>
      <w:proofErr w:type="spellStart"/>
      <w:r w:rsidRPr="009F64ED">
        <w:rPr>
          <w:rFonts w:cstheme="minorHAnsi"/>
          <w:color w:val="222222"/>
          <w:sz w:val="24"/>
          <w:szCs w:val="24"/>
          <w:shd w:val="clear" w:color="auto" w:fill="FFFFFF"/>
        </w:rPr>
        <w:t>Dr.</w:t>
      </w:r>
      <w:proofErr w:type="spellEnd"/>
      <w:r w:rsidRPr="009F64ED">
        <w:rPr>
          <w:rFonts w:cstheme="minorHAnsi"/>
          <w:color w:val="222222"/>
          <w:sz w:val="24"/>
          <w:szCs w:val="24"/>
          <w:shd w:val="clear" w:color="auto" w:fill="FFFFFF"/>
        </w:rPr>
        <w:t xml:space="preserve"> </w:t>
      </w:r>
      <w:proofErr w:type="spellStart"/>
      <w:r w:rsidRPr="009F64ED">
        <w:rPr>
          <w:rFonts w:cstheme="minorHAnsi"/>
          <w:color w:val="222222"/>
          <w:sz w:val="24"/>
          <w:szCs w:val="24"/>
          <w:shd w:val="clear" w:color="auto" w:fill="FFFFFF"/>
        </w:rPr>
        <w:t>Mukesh</w:t>
      </w:r>
      <w:proofErr w:type="spellEnd"/>
      <w:r w:rsidRPr="009F64ED">
        <w:rPr>
          <w:rFonts w:cstheme="minorHAnsi"/>
          <w:color w:val="222222"/>
          <w:sz w:val="24"/>
          <w:szCs w:val="24"/>
          <w:shd w:val="clear" w:color="auto" w:fill="FFFFFF"/>
        </w:rPr>
        <w:t xml:space="preserve"> </w:t>
      </w:r>
      <w:proofErr w:type="spellStart"/>
      <w:r w:rsidRPr="009F64ED">
        <w:rPr>
          <w:rFonts w:cstheme="minorHAnsi"/>
          <w:color w:val="222222"/>
          <w:sz w:val="24"/>
          <w:szCs w:val="24"/>
          <w:shd w:val="clear" w:color="auto" w:fill="FFFFFF"/>
        </w:rPr>
        <w:t>Batra</w:t>
      </w:r>
      <w:proofErr w:type="spellEnd"/>
      <w:r w:rsidRPr="009F64ED">
        <w:rPr>
          <w:rFonts w:cstheme="minorHAnsi"/>
          <w:color w:val="222222"/>
          <w:sz w:val="24"/>
          <w:szCs w:val="24"/>
          <w:shd w:val="clear" w:color="auto" w:fill="FFFFFF"/>
        </w:rPr>
        <w:t xml:space="preserve">, Founder &amp; Chairman, Dr </w:t>
      </w:r>
      <w:proofErr w:type="spellStart"/>
      <w:r w:rsidRPr="009F64ED">
        <w:rPr>
          <w:rFonts w:cstheme="minorHAnsi"/>
          <w:color w:val="222222"/>
          <w:sz w:val="24"/>
          <w:szCs w:val="24"/>
          <w:shd w:val="clear" w:color="auto" w:fill="FFFFFF"/>
        </w:rPr>
        <w:t>Batra’s</w:t>
      </w:r>
      <w:proofErr w:type="spellEnd"/>
      <w:r w:rsidRPr="009F64ED">
        <w:rPr>
          <w:rFonts w:cstheme="minorHAnsi"/>
          <w:color w:val="222222"/>
          <w:sz w:val="24"/>
          <w:szCs w:val="24"/>
          <w:shd w:val="clear" w:color="auto" w:fill="FFFFFF"/>
        </w:rPr>
        <w:t xml:space="preserve"> Positive Health Clinic Pvt Ltd; Chairman, Health and Fitness Committee, IMC</w:t>
      </w:r>
    </w:p>
    <w:p w:rsidR="009F64ED" w:rsidRDefault="009F64ED" w:rsidP="00844C08">
      <w:pPr>
        <w:spacing w:after="0" w:line="240" w:lineRule="auto"/>
        <w:jc w:val="both"/>
        <w:rPr>
          <w:rFonts w:cstheme="minorHAnsi"/>
          <w:sz w:val="24"/>
          <w:szCs w:val="24"/>
        </w:rPr>
      </w:pPr>
    </w:p>
    <w:p w:rsidR="00096991" w:rsidRPr="00844C08" w:rsidRDefault="00096991" w:rsidP="00844C08">
      <w:pPr>
        <w:spacing w:after="0" w:line="240" w:lineRule="auto"/>
        <w:jc w:val="both"/>
        <w:rPr>
          <w:rFonts w:cstheme="minorHAnsi"/>
          <w:sz w:val="24"/>
          <w:szCs w:val="24"/>
        </w:rPr>
      </w:pPr>
      <w:r w:rsidRPr="00844C08">
        <w:rPr>
          <w:rFonts w:cstheme="minorHAnsi"/>
          <w:sz w:val="24"/>
          <w:szCs w:val="24"/>
        </w:rPr>
        <w:t xml:space="preserve">We extend a warm invitation to you for the event. </w:t>
      </w:r>
      <w:proofErr w:type="gramStart"/>
      <w:r w:rsidRPr="00844C08">
        <w:rPr>
          <w:rFonts w:cstheme="minorHAnsi"/>
          <w:sz w:val="24"/>
          <w:szCs w:val="24"/>
        </w:rPr>
        <w:t>Kindly note that there is NO PARTICIPATION FEE.</w:t>
      </w:r>
      <w:proofErr w:type="gramEnd"/>
      <w:r w:rsidRPr="00844C08">
        <w:rPr>
          <w:rFonts w:cstheme="minorHAnsi"/>
          <w:sz w:val="24"/>
          <w:szCs w:val="24"/>
        </w:rPr>
        <w:t xml:space="preserve"> However, Registration is mandatory. On receiving the registration details, VC details will be provided closer to the date of the event. For registrations and other details please contact </w:t>
      </w:r>
      <w:proofErr w:type="spellStart"/>
      <w:r w:rsidRPr="00844C08">
        <w:rPr>
          <w:rFonts w:cstheme="minorHAnsi"/>
          <w:sz w:val="24"/>
          <w:szCs w:val="24"/>
        </w:rPr>
        <w:t>Ms.</w:t>
      </w:r>
      <w:proofErr w:type="spellEnd"/>
    </w:p>
    <w:p w:rsidR="00096991" w:rsidRPr="00844C08" w:rsidRDefault="00096991" w:rsidP="00844C08">
      <w:pPr>
        <w:spacing w:after="0" w:line="240" w:lineRule="auto"/>
        <w:jc w:val="both"/>
        <w:rPr>
          <w:rFonts w:cstheme="minorHAnsi"/>
          <w:sz w:val="24"/>
          <w:szCs w:val="24"/>
        </w:rPr>
      </w:pPr>
      <w:proofErr w:type="gramStart"/>
      <w:r w:rsidRPr="00844C08">
        <w:rPr>
          <w:rFonts w:cstheme="minorHAnsi"/>
          <w:sz w:val="24"/>
          <w:szCs w:val="24"/>
        </w:rPr>
        <w:t xml:space="preserve">Anita </w:t>
      </w:r>
      <w:proofErr w:type="spellStart"/>
      <w:r w:rsidRPr="00844C08">
        <w:rPr>
          <w:rFonts w:cstheme="minorHAnsi"/>
          <w:sz w:val="24"/>
          <w:szCs w:val="24"/>
        </w:rPr>
        <w:t>Naik</w:t>
      </w:r>
      <w:proofErr w:type="spellEnd"/>
      <w:r w:rsidRPr="00844C08">
        <w:rPr>
          <w:rFonts w:cstheme="minorHAnsi"/>
          <w:sz w:val="24"/>
          <w:szCs w:val="24"/>
        </w:rPr>
        <w:t xml:space="preserve"> at anita.naik@imcnet.org or visit the IMC website at </w:t>
      </w:r>
      <w:hyperlink r:id="rId5" w:history="1">
        <w:r w:rsidR="00844C08" w:rsidRPr="00844C08">
          <w:rPr>
            <w:rStyle w:val="Hyperlink"/>
            <w:rFonts w:cstheme="minorHAnsi"/>
            <w:sz w:val="24"/>
            <w:szCs w:val="24"/>
            <w:shd w:val="clear" w:color="auto" w:fill="FFFFFF"/>
          </w:rPr>
          <w:t>https://www.imcnet.org/events-1491</w:t>
        </w:r>
      </w:hyperlink>
      <w:r w:rsidR="00844C08" w:rsidRPr="00844C08">
        <w:rPr>
          <w:rFonts w:cstheme="minorHAnsi"/>
          <w:color w:val="202020"/>
          <w:sz w:val="24"/>
          <w:szCs w:val="24"/>
          <w:shd w:val="clear" w:color="auto" w:fill="FFFFFF"/>
        </w:rPr>
        <w:t>.</w:t>
      </w:r>
      <w:proofErr w:type="gramEnd"/>
      <w:r w:rsidR="00844C08" w:rsidRPr="00844C08">
        <w:rPr>
          <w:rFonts w:cstheme="minorHAnsi"/>
          <w:color w:val="202020"/>
          <w:sz w:val="24"/>
          <w:szCs w:val="24"/>
          <w:shd w:val="clear" w:color="auto" w:fill="FFFFFF"/>
        </w:rPr>
        <w:t xml:space="preserve">  </w:t>
      </w:r>
    </w:p>
    <w:p w:rsidR="00844C08" w:rsidRPr="00844C08" w:rsidRDefault="00844C08" w:rsidP="00844C08">
      <w:pPr>
        <w:spacing w:after="0" w:line="240" w:lineRule="auto"/>
        <w:jc w:val="both"/>
        <w:rPr>
          <w:rFonts w:cstheme="minorHAnsi"/>
          <w:sz w:val="24"/>
          <w:szCs w:val="24"/>
        </w:rPr>
      </w:pPr>
    </w:p>
    <w:p w:rsidR="00096991" w:rsidRPr="00844C08" w:rsidRDefault="00096991" w:rsidP="00844C08">
      <w:pPr>
        <w:spacing w:after="0" w:line="240" w:lineRule="auto"/>
        <w:jc w:val="both"/>
        <w:rPr>
          <w:rFonts w:cstheme="minorHAnsi"/>
          <w:sz w:val="24"/>
          <w:szCs w:val="24"/>
        </w:rPr>
      </w:pPr>
      <w:r w:rsidRPr="00844C08">
        <w:rPr>
          <w:rFonts w:cstheme="minorHAnsi"/>
          <w:sz w:val="24"/>
          <w:szCs w:val="24"/>
        </w:rPr>
        <w:t>We do hope you will be able to seize this opportunity and participate in this event by registering.</w:t>
      </w:r>
    </w:p>
    <w:p w:rsidR="00096991" w:rsidRPr="00844C08" w:rsidRDefault="00096991" w:rsidP="00844C08">
      <w:pPr>
        <w:spacing w:after="0" w:line="240" w:lineRule="auto"/>
        <w:jc w:val="both"/>
        <w:rPr>
          <w:rFonts w:cstheme="minorHAnsi"/>
          <w:sz w:val="24"/>
          <w:szCs w:val="24"/>
        </w:rPr>
      </w:pPr>
    </w:p>
    <w:p w:rsidR="00096991" w:rsidRPr="00844C08" w:rsidRDefault="00096991" w:rsidP="00844C08">
      <w:pPr>
        <w:spacing w:after="0" w:line="240" w:lineRule="auto"/>
        <w:jc w:val="both"/>
        <w:rPr>
          <w:rFonts w:cstheme="minorHAnsi"/>
          <w:sz w:val="24"/>
          <w:szCs w:val="24"/>
        </w:rPr>
      </w:pPr>
      <w:r w:rsidRPr="00844C08">
        <w:rPr>
          <w:rFonts w:cstheme="minorHAnsi"/>
          <w:sz w:val="24"/>
          <w:szCs w:val="24"/>
        </w:rPr>
        <w:t>We look forward to your valued participation.</w:t>
      </w:r>
    </w:p>
    <w:p w:rsidR="00096991" w:rsidRPr="00844C08" w:rsidRDefault="00096991" w:rsidP="00844C08">
      <w:pPr>
        <w:spacing w:after="0" w:line="240" w:lineRule="auto"/>
        <w:jc w:val="both"/>
        <w:rPr>
          <w:rFonts w:cstheme="minorHAnsi"/>
          <w:sz w:val="24"/>
          <w:szCs w:val="24"/>
        </w:rPr>
      </w:pPr>
    </w:p>
    <w:p w:rsidR="00096991" w:rsidRPr="00844C08" w:rsidRDefault="00096991" w:rsidP="00844C08">
      <w:pPr>
        <w:spacing w:after="0" w:line="240" w:lineRule="auto"/>
        <w:jc w:val="both"/>
        <w:rPr>
          <w:rFonts w:cstheme="minorHAnsi"/>
          <w:b/>
          <w:sz w:val="24"/>
          <w:szCs w:val="24"/>
        </w:rPr>
      </w:pPr>
      <w:proofErr w:type="spellStart"/>
      <w:r w:rsidRPr="00844C08">
        <w:rPr>
          <w:rFonts w:cstheme="minorHAnsi"/>
          <w:b/>
          <w:sz w:val="24"/>
          <w:szCs w:val="24"/>
        </w:rPr>
        <w:t>Ajit</w:t>
      </w:r>
      <w:proofErr w:type="spellEnd"/>
      <w:r w:rsidRPr="00844C08">
        <w:rPr>
          <w:rFonts w:cstheme="minorHAnsi"/>
          <w:b/>
          <w:sz w:val="24"/>
          <w:szCs w:val="24"/>
        </w:rPr>
        <w:t xml:space="preserve"> </w:t>
      </w:r>
      <w:proofErr w:type="spellStart"/>
      <w:r w:rsidRPr="00844C08">
        <w:rPr>
          <w:rFonts w:cstheme="minorHAnsi"/>
          <w:b/>
          <w:sz w:val="24"/>
          <w:szCs w:val="24"/>
        </w:rPr>
        <w:t>Mangrulkar</w:t>
      </w:r>
      <w:proofErr w:type="spellEnd"/>
    </w:p>
    <w:p w:rsidR="00096991" w:rsidRPr="009F64ED" w:rsidRDefault="00096991" w:rsidP="00844C08">
      <w:pPr>
        <w:spacing w:after="0" w:line="240" w:lineRule="auto"/>
        <w:jc w:val="both"/>
        <w:rPr>
          <w:rFonts w:cstheme="minorHAnsi"/>
          <w:b/>
          <w:sz w:val="24"/>
          <w:szCs w:val="24"/>
        </w:rPr>
      </w:pPr>
      <w:r w:rsidRPr="00844C08">
        <w:rPr>
          <w:rFonts w:cstheme="minorHAnsi"/>
          <w:b/>
          <w:sz w:val="24"/>
          <w:szCs w:val="24"/>
        </w:rPr>
        <w:t>Director General</w:t>
      </w:r>
      <w:bookmarkStart w:id="0" w:name="_GoBack"/>
      <w:bookmarkEnd w:id="0"/>
    </w:p>
    <w:p w:rsidR="00096991" w:rsidRPr="00844C08" w:rsidRDefault="00096991" w:rsidP="00844C08">
      <w:pPr>
        <w:spacing w:after="0" w:line="240" w:lineRule="auto"/>
        <w:jc w:val="both"/>
        <w:rPr>
          <w:rFonts w:eastAsia="Times New Roman" w:cstheme="minorHAnsi"/>
          <w:color w:val="222222"/>
          <w:sz w:val="24"/>
          <w:szCs w:val="24"/>
          <w:lang w:eastAsia="en-IN"/>
        </w:rPr>
      </w:pPr>
    </w:p>
    <w:p w:rsidR="00A60CC3" w:rsidRPr="00844C08" w:rsidRDefault="009F64ED" w:rsidP="00844C08">
      <w:pPr>
        <w:jc w:val="both"/>
        <w:rPr>
          <w:rFonts w:cstheme="minorHAnsi"/>
          <w:sz w:val="24"/>
          <w:szCs w:val="24"/>
        </w:rPr>
      </w:pPr>
    </w:p>
    <w:sectPr w:rsidR="00A60CC3" w:rsidRPr="00844C08" w:rsidSect="00B506C0">
      <w:pgSz w:w="11906" w:h="16838"/>
      <w:pgMar w:top="993"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91"/>
    <w:rsid w:val="00096991"/>
    <w:rsid w:val="001F1DB6"/>
    <w:rsid w:val="00447CAB"/>
    <w:rsid w:val="0061669D"/>
    <w:rsid w:val="00694752"/>
    <w:rsid w:val="00764C5C"/>
    <w:rsid w:val="00844C08"/>
    <w:rsid w:val="009F64ED"/>
    <w:rsid w:val="00A7132C"/>
    <w:rsid w:val="00BF1555"/>
    <w:rsid w:val="00C944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6991"/>
    <w:rPr>
      <w:b/>
      <w:bCs/>
    </w:rPr>
  </w:style>
  <w:style w:type="character" w:styleId="Hyperlink">
    <w:name w:val="Hyperlink"/>
    <w:basedOn w:val="DefaultParagraphFont"/>
    <w:uiPriority w:val="99"/>
    <w:unhideWhenUsed/>
    <w:rsid w:val="00844C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6991"/>
    <w:rPr>
      <w:b/>
      <w:bCs/>
    </w:rPr>
  </w:style>
  <w:style w:type="character" w:styleId="Hyperlink">
    <w:name w:val="Hyperlink"/>
    <w:basedOn w:val="DefaultParagraphFont"/>
    <w:uiPriority w:val="99"/>
    <w:unhideWhenUsed/>
    <w:rsid w:val="00844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cnet.org/events-14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4</cp:revision>
  <dcterms:created xsi:type="dcterms:W3CDTF">2022-01-10T05:16:00Z</dcterms:created>
  <dcterms:modified xsi:type="dcterms:W3CDTF">2022-01-10T11:17:00Z</dcterms:modified>
</cp:coreProperties>
</file>